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FD" w:rsidRDefault="006B09B7" w:rsidP="006B09B7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>Методика: история в шести частях</w:t>
      </w:r>
    </w:p>
    <w:p w:rsidR="006B09B7" w:rsidRDefault="006B09B7" w:rsidP="006B09B7">
      <w:pPr>
        <w:tabs>
          <w:tab w:val="left" w:pos="0"/>
        </w:tabs>
        <w:jc w:val="center"/>
        <w:rPr>
          <w:bCs/>
        </w:rPr>
      </w:pPr>
    </w:p>
    <w:p w:rsidR="006B09B7" w:rsidRDefault="006B09B7" w:rsidP="006B09B7">
      <w:pPr>
        <w:tabs>
          <w:tab w:val="left" w:pos="0"/>
        </w:tabs>
        <w:jc w:val="center"/>
        <w:rPr>
          <w:bCs/>
        </w:rPr>
      </w:pPr>
      <w:r w:rsidRPr="006B09B7">
        <w:rPr>
          <w:bCs/>
        </w:rPr>
        <w:t>Классический вариант: рисунок</w:t>
      </w:r>
    </w:p>
    <w:p w:rsidR="006B09B7" w:rsidRDefault="006B09B7" w:rsidP="006B09B7">
      <w:pPr>
        <w:tabs>
          <w:tab w:val="left" w:pos="0"/>
        </w:tabs>
        <w:jc w:val="center"/>
      </w:pPr>
    </w:p>
    <w:p w:rsidR="006B09B7" w:rsidRDefault="006B09B7" w:rsidP="006B09B7">
      <w:pPr>
        <w:tabs>
          <w:tab w:val="left" w:pos="0"/>
        </w:tabs>
      </w:pPr>
      <w:r>
        <w:t>Инструкция:</w:t>
      </w: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B09B7">
        <w:t>Разделите страницу (А-3</w:t>
      </w:r>
      <w:r w:rsidR="0065083C">
        <w:t xml:space="preserve"> </w:t>
      </w:r>
      <w:r w:rsidR="002D2CFD">
        <w:t xml:space="preserve">или </w:t>
      </w:r>
      <w:r w:rsidR="0065083C">
        <w:t>4</w:t>
      </w:r>
      <w:r w:rsidRPr="006B09B7">
        <w:t xml:space="preserve">) на шесть </w:t>
      </w:r>
      <w:r w:rsidR="002D2CFD" w:rsidRPr="006B09B7">
        <w:t>частей,</w:t>
      </w:r>
      <w:r w:rsidRPr="006B09B7">
        <w:t xml:space="preserve"> каким угодно способом, но только не разрезайте ее.</w:t>
      </w:r>
    </w:p>
    <w:p w:rsidR="0065083C" w:rsidRPr="006B09B7" w:rsidRDefault="0065083C" w:rsidP="0065083C">
      <w:pPr>
        <w:pStyle w:val="ac"/>
        <w:tabs>
          <w:tab w:val="left" w:pos="0"/>
        </w:tabs>
        <w:ind w:left="426"/>
      </w:pP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B09B7">
        <w:t xml:space="preserve">Выберите главное действующее лицо </w:t>
      </w:r>
      <w:r w:rsidRPr="0065083C">
        <w:t xml:space="preserve">– </w:t>
      </w:r>
      <w:r w:rsidRPr="0065083C">
        <w:rPr>
          <w:bCs/>
        </w:rPr>
        <w:t>героя</w:t>
      </w:r>
      <w:r w:rsidRPr="006B09B7">
        <w:t xml:space="preserve"> или героиню из какого-либо рассказа, легенды, фильма или придумайте героя сами. Решите, где герой живет – это и будет первой частью вашей истории.</w:t>
      </w:r>
    </w:p>
    <w:p w:rsidR="0065083C" w:rsidRDefault="0065083C" w:rsidP="0065083C">
      <w:pPr>
        <w:pStyle w:val="ac"/>
      </w:pP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B09B7">
        <w:t xml:space="preserve">На второй картинке будет представлена </w:t>
      </w:r>
      <w:r w:rsidRPr="0065083C">
        <w:rPr>
          <w:bCs/>
        </w:rPr>
        <w:t>миссия или задача</w:t>
      </w:r>
      <w:r w:rsidRPr="0065083C">
        <w:t>,</w:t>
      </w:r>
      <w:r w:rsidRPr="006B09B7">
        <w:t xml:space="preserve"> выполняемая персонажем. В каждой сказке или легенде герой выполняет какую-то задачу. Какова задача вашего героя/героини?</w:t>
      </w:r>
    </w:p>
    <w:p w:rsidR="0065083C" w:rsidRDefault="0065083C" w:rsidP="0065083C">
      <w:pPr>
        <w:pStyle w:val="ac"/>
      </w:pP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B09B7">
        <w:t xml:space="preserve">Третья картинка описывает – </w:t>
      </w:r>
      <w:r w:rsidRPr="0065083C">
        <w:rPr>
          <w:bCs/>
        </w:rPr>
        <w:t>кто или что помогает герою</w:t>
      </w:r>
      <w:r w:rsidRPr="0065083C">
        <w:t>, если</w:t>
      </w:r>
      <w:r w:rsidRPr="006B09B7">
        <w:t xml:space="preserve"> помогает?</w:t>
      </w:r>
    </w:p>
    <w:p w:rsidR="0065083C" w:rsidRDefault="0065083C" w:rsidP="0065083C">
      <w:pPr>
        <w:pStyle w:val="ac"/>
      </w:pP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B09B7">
        <w:t xml:space="preserve">Четвертая – какое </w:t>
      </w:r>
      <w:r w:rsidRPr="0065083C">
        <w:rPr>
          <w:bCs/>
        </w:rPr>
        <w:t>препятствие</w:t>
      </w:r>
      <w:r w:rsidRPr="0065083C">
        <w:t xml:space="preserve"> стоит на пути героя к выполнению его задачи, миссии?</w:t>
      </w:r>
    </w:p>
    <w:p w:rsidR="0065083C" w:rsidRDefault="0065083C" w:rsidP="0065083C">
      <w:pPr>
        <w:pStyle w:val="ac"/>
      </w:pPr>
    </w:p>
    <w:p w:rsidR="0065083C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5083C">
        <w:t xml:space="preserve">Пятая – </w:t>
      </w:r>
      <w:r w:rsidRPr="0065083C">
        <w:rPr>
          <w:bCs/>
        </w:rPr>
        <w:t xml:space="preserve">как </w:t>
      </w:r>
      <w:r w:rsidRPr="0065083C">
        <w:t>герой</w:t>
      </w:r>
      <w:r w:rsidRPr="0065083C">
        <w:rPr>
          <w:bCs/>
        </w:rPr>
        <w:t xml:space="preserve"> преодолевает </w:t>
      </w:r>
      <w:r w:rsidRPr="0065083C">
        <w:t>препятствие?</w:t>
      </w:r>
    </w:p>
    <w:p w:rsidR="0065083C" w:rsidRDefault="0065083C" w:rsidP="0065083C">
      <w:pPr>
        <w:pStyle w:val="ac"/>
      </w:pPr>
    </w:p>
    <w:p w:rsidR="006B09B7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5083C">
        <w:t xml:space="preserve">Шестая – что происходит вслед за этим? Эта </w:t>
      </w:r>
      <w:r w:rsidRPr="0065083C">
        <w:rPr>
          <w:bCs/>
        </w:rPr>
        <w:t>история завершается</w:t>
      </w:r>
      <w:r w:rsidRPr="0065083C">
        <w:t>, или продолжение следует?</w:t>
      </w:r>
    </w:p>
    <w:p w:rsidR="0065083C" w:rsidRDefault="0065083C" w:rsidP="0065083C">
      <w:pPr>
        <w:pStyle w:val="ac"/>
      </w:pPr>
    </w:p>
    <w:p w:rsidR="006B09B7" w:rsidRPr="0065083C" w:rsidRDefault="006B09B7" w:rsidP="006B09B7">
      <w:pPr>
        <w:pStyle w:val="ac"/>
        <w:numPr>
          <w:ilvl w:val="0"/>
          <w:numId w:val="1"/>
        </w:numPr>
        <w:tabs>
          <w:tab w:val="left" w:pos="0"/>
        </w:tabs>
        <w:ind w:left="426"/>
      </w:pPr>
      <w:r w:rsidRPr="0065083C">
        <w:t xml:space="preserve">Таковы шесть частей рассказа. Теперь расскажите его с помощью линий, форм, символов или изображений. Закончив, объясните мне, что происходит на бумаге. </w:t>
      </w:r>
    </w:p>
    <w:p w:rsidR="006B09B7" w:rsidRPr="006B09B7" w:rsidRDefault="006B09B7" w:rsidP="006B09B7">
      <w:pPr>
        <w:tabs>
          <w:tab w:val="left" w:pos="0"/>
        </w:tabs>
        <w:ind w:left="426"/>
      </w:pPr>
    </w:p>
    <w:p w:rsidR="00EE3AC3" w:rsidRDefault="00EE3AC3">
      <w:r>
        <w:br w:type="page"/>
      </w:r>
    </w:p>
    <w:tbl>
      <w:tblPr>
        <w:tblW w:w="15170" w:type="dxa"/>
        <w:tblCellMar>
          <w:left w:w="0" w:type="dxa"/>
          <w:right w:w="0" w:type="dxa"/>
        </w:tblCellMar>
        <w:tblLook w:val="04A0"/>
      </w:tblPr>
      <w:tblGrid>
        <w:gridCol w:w="4964"/>
        <w:gridCol w:w="5103"/>
        <w:gridCol w:w="5103"/>
      </w:tblGrid>
      <w:tr w:rsidR="0065083C" w:rsidRPr="0065083C" w:rsidTr="006A698D">
        <w:trPr>
          <w:trHeight w:val="5289"/>
        </w:trPr>
        <w:tc>
          <w:tcPr>
            <w:tcW w:w="49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lastRenderedPageBreak/>
              <w:t xml:space="preserve">1. </w:t>
            </w:r>
          </w:p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>Начало истории</w:t>
            </w:r>
          </w:p>
          <w:p w:rsidR="00507A20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Герой </w:t>
            </w:r>
          </w:p>
        </w:tc>
        <w:tc>
          <w:tcPr>
            <w:tcW w:w="510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2. </w:t>
            </w:r>
          </w:p>
          <w:p w:rsidR="00507A20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Задача / миссия </w:t>
            </w:r>
          </w:p>
        </w:tc>
        <w:tc>
          <w:tcPr>
            <w:tcW w:w="510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3. </w:t>
            </w:r>
          </w:p>
          <w:p w:rsidR="00507A20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Кто или что помогает  герою </w:t>
            </w: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P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Default="00EE3AC3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0"/>
              </w:tabs>
              <w:rPr>
                <w:sz w:val="32"/>
              </w:rPr>
            </w:pPr>
          </w:p>
          <w:p w:rsidR="00EE3AC3" w:rsidRPr="00EE3AC3" w:rsidRDefault="00EE3AC3" w:rsidP="00EE3AC3">
            <w:pPr>
              <w:tabs>
                <w:tab w:val="left" w:pos="0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0"/>
              </w:tabs>
              <w:rPr>
                <w:sz w:val="32"/>
              </w:rPr>
            </w:pPr>
          </w:p>
          <w:p w:rsidR="00EE3AC3" w:rsidRPr="00EE3AC3" w:rsidRDefault="00EE3AC3" w:rsidP="00EE3AC3">
            <w:pPr>
              <w:tabs>
                <w:tab w:val="left" w:pos="0"/>
              </w:tabs>
              <w:rPr>
                <w:sz w:val="32"/>
              </w:rPr>
            </w:pPr>
          </w:p>
        </w:tc>
      </w:tr>
      <w:tr w:rsidR="0065083C" w:rsidRPr="0065083C" w:rsidTr="006A698D">
        <w:trPr>
          <w:trHeight w:val="5289"/>
        </w:trPr>
        <w:tc>
          <w:tcPr>
            <w:tcW w:w="496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4. </w:t>
            </w:r>
          </w:p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>Препятствие/</w:t>
            </w:r>
          </w:p>
          <w:p w:rsidR="00507A20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трудность </w:t>
            </w:r>
          </w:p>
        </w:tc>
        <w:tc>
          <w:tcPr>
            <w:tcW w:w="510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5. </w:t>
            </w:r>
          </w:p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>Как преодолевается</w:t>
            </w:r>
          </w:p>
          <w:p w:rsid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трудность </w:t>
            </w:r>
          </w:p>
          <w:p w:rsidR="00EE3AC3" w:rsidRPr="00EE3AC3" w:rsidRDefault="00EE3AC3" w:rsidP="00EE3AC3">
            <w:pPr>
              <w:rPr>
                <w:sz w:val="32"/>
              </w:rPr>
            </w:pPr>
          </w:p>
          <w:p w:rsidR="00EE3AC3" w:rsidRPr="00EE3AC3" w:rsidRDefault="00EE3AC3" w:rsidP="00EE3AC3">
            <w:pPr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  <w:p w:rsidR="00EE3AC3" w:rsidRPr="00EE3AC3" w:rsidRDefault="00EE3AC3" w:rsidP="00EE3AC3">
            <w:pPr>
              <w:tabs>
                <w:tab w:val="left" w:pos="2022"/>
              </w:tabs>
              <w:rPr>
                <w:sz w:val="32"/>
              </w:rPr>
            </w:pPr>
          </w:p>
        </w:tc>
        <w:tc>
          <w:tcPr>
            <w:tcW w:w="5103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083C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 xml:space="preserve">6. </w:t>
            </w:r>
          </w:p>
          <w:p w:rsidR="00507A20" w:rsidRPr="00EE3AC3" w:rsidRDefault="0065083C" w:rsidP="0065083C">
            <w:pPr>
              <w:tabs>
                <w:tab w:val="left" w:pos="0"/>
              </w:tabs>
              <w:jc w:val="center"/>
              <w:rPr>
                <w:sz w:val="32"/>
              </w:rPr>
            </w:pPr>
            <w:r w:rsidRPr="00EE3AC3">
              <w:rPr>
                <w:sz w:val="32"/>
              </w:rPr>
              <w:t>Конец истории</w:t>
            </w:r>
          </w:p>
        </w:tc>
      </w:tr>
    </w:tbl>
    <w:p w:rsidR="0065083C" w:rsidRPr="0065083C" w:rsidRDefault="0065083C" w:rsidP="006B09B7">
      <w:pPr>
        <w:tabs>
          <w:tab w:val="left" w:pos="0"/>
        </w:tabs>
        <w:jc w:val="center"/>
      </w:pPr>
    </w:p>
    <w:sectPr w:rsidR="0065083C" w:rsidRPr="0065083C" w:rsidSect="00E82958">
      <w:pgSz w:w="16838" w:h="11906" w:orient="landscape"/>
      <w:pgMar w:top="426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5309"/>
    <w:multiLevelType w:val="hybridMultilevel"/>
    <w:tmpl w:val="785C0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226B5"/>
    <w:multiLevelType w:val="hybridMultilevel"/>
    <w:tmpl w:val="85FEC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B09B7"/>
    <w:rsid w:val="000A25DD"/>
    <w:rsid w:val="000C7228"/>
    <w:rsid w:val="000F4006"/>
    <w:rsid w:val="00137CAA"/>
    <w:rsid w:val="001675E0"/>
    <w:rsid w:val="001A04D0"/>
    <w:rsid w:val="00250D57"/>
    <w:rsid w:val="00263E26"/>
    <w:rsid w:val="00284AE5"/>
    <w:rsid w:val="00292048"/>
    <w:rsid w:val="002D2CFD"/>
    <w:rsid w:val="00336DD2"/>
    <w:rsid w:val="00370CBA"/>
    <w:rsid w:val="00400490"/>
    <w:rsid w:val="00421891"/>
    <w:rsid w:val="00507A20"/>
    <w:rsid w:val="00543D3B"/>
    <w:rsid w:val="00544589"/>
    <w:rsid w:val="00586E93"/>
    <w:rsid w:val="005E0F4E"/>
    <w:rsid w:val="00636415"/>
    <w:rsid w:val="0065083C"/>
    <w:rsid w:val="006A039E"/>
    <w:rsid w:val="006A698D"/>
    <w:rsid w:val="006B09B7"/>
    <w:rsid w:val="007301B7"/>
    <w:rsid w:val="00820F1A"/>
    <w:rsid w:val="00846ADE"/>
    <w:rsid w:val="008A6B57"/>
    <w:rsid w:val="008D16CA"/>
    <w:rsid w:val="00A20C51"/>
    <w:rsid w:val="00AA2D1E"/>
    <w:rsid w:val="00BB60E6"/>
    <w:rsid w:val="00BD1333"/>
    <w:rsid w:val="00BE546C"/>
    <w:rsid w:val="00D61BE8"/>
    <w:rsid w:val="00D81FE3"/>
    <w:rsid w:val="00DA573C"/>
    <w:rsid w:val="00DB3C61"/>
    <w:rsid w:val="00DE4241"/>
    <w:rsid w:val="00E1456B"/>
    <w:rsid w:val="00E45D55"/>
    <w:rsid w:val="00E82958"/>
    <w:rsid w:val="00ED3BED"/>
    <w:rsid w:val="00EE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0"/>
  </w:style>
  <w:style w:type="paragraph" w:styleId="1">
    <w:name w:val="heading 1"/>
    <w:basedOn w:val="a"/>
    <w:link w:val="10"/>
    <w:uiPriority w:val="9"/>
    <w:qFormat/>
    <w:rsid w:val="001675E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675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675E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675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675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5E0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5E0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675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675E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rsid w:val="001675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675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1675E0"/>
    <w:rPr>
      <w:b/>
      <w:bCs/>
    </w:rPr>
  </w:style>
  <w:style w:type="character" w:styleId="a6">
    <w:name w:val="Emphasis"/>
    <w:basedOn w:val="a0"/>
    <w:uiPriority w:val="20"/>
    <w:qFormat/>
    <w:rsid w:val="001675E0"/>
    <w:rPr>
      <w:i/>
      <w:iCs/>
    </w:rPr>
  </w:style>
  <w:style w:type="paragraph" w:styleId="a7">
    <w:name w:val="No Spacing"/>
    <w:uiPriority w:val="1"/>
    <w:qFormat/>
    <w:rsid w:val="001675E0"/>
  </w:style>
  <w:style w:type="character" w:styleId="a8">
    <w:name w:val="Subtle Emphasis"/>
    <w:basedOn w:val="a0"/>
    <w:uiPriority w:val="19"/>
    <w:qFormat/>
    <w:rsid w:val="001675E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675E0"/>
    <w:rPr>
      <w:b/>
      <w:bCs/>
      <w:i/>
      <w:iCs/>
      <w:color w:val="4F81BD" w:themeColor="accent1"/>
    </w:rPr>
  </w:style>
  <w:style w:type="paragraph" w:styleId="aa">
    <w:name w:val="Balloon Text"/>
    <w:basedOn w:val="a"/>
    <w:link w:val="ab"/>
    <w:uiPriority w:val="99"/>
    <w:semiHidden/>
    <w:unhideWhenUsed/>
    <w:rsid w:val="006B09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09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B0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</dc:creator>
  <cp:lastModifiedBy>Рукина</cp:lastModifiedBy>
  <cp:revision>4</cp:revision>
  <dcterms:created xsi:type="dcterms:W3CDTF">2020-10-30T05:21:00Z</dcterms:created>
  <dcterms:modified xsi:type="dcterms:W3CDTF">2020-11-02T02:47:00Z</dcterms:modified>
</cp:coreProperties>
</file>